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A327F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A327FE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49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Pr="007B2744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767450" w:rsidRPr="007B2744">
        <w:rPr>
          <w:rFonts w:ascii="Tahoma" w:hAnsi="Tahoma" w:cs="Tahoma"/>
          <w:color w:val="000000" w:themeColor="text1"/>
          <w:sz w:val="20"/>
          <w:szCs w:val="20"/>
        </w:rPr>
        <w:t>поставку</w:t>
      </w:r>
      <w:r w:rsidR="005C231C" w:rsidRPr="007B2744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F140B5" w:rsidRPr="007B2744">
        <w:rPr>
          <w:rFonts w:ascii="Tahoma" w:hAnsi="Tahoma" w:cs="Tahoma"/>
          <w:b/>
          <w:color w:val="000000" w:themeColor="text1"/>
          <w:sz w:val="20"/>
          <w:szCs w:val="20"/>
        </w:rPr>
        <w:t>мотопомпы бензиновой для грязной воды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вед.экономист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ОЗЛиСО), 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5D048C" w:rsidRPr="002B6734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2B6734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2B6734" w:rsidRDefault="00F140B5" w:rsidP="00867871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 </w:t>
            </w:r>
            <w:r w:rsidRPr="00F140B5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28.13.13.000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2B673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5D048C" w:rsidRPr="002B6734" w:rsidRDefault="005D048C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:rsidR="005D048C" w:rsidRPr="002B6734" w:rsidRDefault="005D048C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:rsidR="005D048C" w:rsidRPr="002B6734" w:rsidRDefault="00F140B5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 </w:t>
            </w:r>
            <w:r w:rsidR="007B2744" w:rsidRPr="007B274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28.13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A327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A327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A327FE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4544C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9F5E5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7B2744" w:rsidRPr="007B274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мотопомпы бензиновой для грязной воды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8241F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311A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7B274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222 803,35</w:t>
            </w:r>
            <w:r w:rsidR="00473F32" w:rsidRPr="00473F3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Срок определения Победителя (рассмотрение и оценка ценовых предложений), подведения итогов закупки: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должны уступать качеству и соответствующим техническим и функциональным характеристикам продукции, указанной вдоговоре.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происхождения,определенные в процентном отношении к объему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Указан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В случаях, предусмотренных Законодательством Российском </w:t>
            </w:r>
            <w:r w:rsidRPr="004A365B">
              <w:rPr>
                <w:rFonts w:ascii="Tahoma" w:hAnsi="Tahoma" w:cs="Tahoma"/>
              </w:rPr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договор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0B5" w:rsidRDefault="00F140B5" w:rsidP="001C56F5">
      <w:pPr>
        <w:spacing w:after="0"/>
      </w:pPr>
      <w:r>
        <w:separator/>
      </w:r>
    </w:p>
  </w:endnote>
  <w:endnote w:type="continuationSeparator" w:id="0">
    <w:p w:rsidR="00F140B5" w:rsidRDefault="00F140B5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0B5" w:rsidRDefault="00F140B5" w:rsidP="001C56F5">
      <w:pPr>
        <w:spacing w:after="0"/>
      </w:pPr>
      <w:r>
        <w:separator/>
      </w:r>
    </w:p>
  </w:footnote>
  <w:footnote w:type="continuationSeparator" w:id="0">
    <w:p w:rsidR="00F140B5" w:rsidRDefault="00F140B5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0B5" w:rsidRDefault="00F140B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27FE">
      <w:rPr>
        <w:noProof/>
      </w:rPr>
      <w:t>13</w:t>
    </w:r>
    <w:r>
      <w:rPr>
        <w:noProof/>
      </w:rPr>
      <w:fldChar w:fldCharType="end"/>
    </w:r>
  </w:p>
  <w:p w:rsidR="00F140B5" w:rsidRDefault="00F140B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 w15:restartNumberingAfterBreak="0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48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734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86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0546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AD6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5639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3F32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AA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2744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C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67871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5E5E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7FE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0FB0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5D3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338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0B5"/>
    <w:rsid w:val="00F1448F"/>
    <w:rsid w:val="00F147D9"/>
    <w:rsid w:val="00F14860"/>
    <w:rsid w:val="00F14BD7"/>
    <w:rsid w:val="00F1574B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36A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5:docId w15:val="{F0F0F4C9-8F26-4871-BD9D-F0CA98E4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FB994-B780-4DF5-98A2-CA490897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14</Pages>
  <Words>5440</Words>
  <Characters>31010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272</cp:revision>
  <cp:lastPrinted>2019-02-04T06:44:00Z</cp:lastPrinted>
  <dcterms:created xsi:type="dcterms:W3CDTF">2019-02-07T06:22:00Z</dcterms:created>
  <dcterms:modified xsi:type="dcterms:W3CDTF">2023-07-10T10:20:00Z</dcterms:modified>
</cp:coreProperties>
</file>